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E7" w:rsidRDefault="00A927E7" w:rsidP="00A927E7">
      <w:pPr>
        <w:pStyle w:val="a4"/>
        <w:jc w:val="center"/>
        <w:rPr>
          <w:rStyle w:val="a3"/>
          <w:color w:val="000000" w:themeColor="text1"/>
        </w:rPr>
      </w:pPr>
      <w:r w:rsidRPr="00870114">
        <w:rPr>
          <w:rStyle w:val="a3"/>
          <w:color w:val="000000" w:themeColor="text1"/>
        </w:rPr>
        <w:t xml:space="preserve">План экстренных мероприятий по обеспечению </w:t>
      </w:r>
      <w:r>
        <w:rPr>
          <w:rStyle w:val="a3"/>
          <w:color w:val="000000" w:themeColor="text1"/>
        </w:rPr>
        <w:t>«</w:t>
      </w:r>
      <w:proofErr w:type="spellStart"/>
      <w:r w:rsidRPr="00870114">
        <w:rPr>
          <w:rStyle w:val="a3"/>
          <w:color w:val="000000" w:themeColor="text1"/>
        </w:rPr>
        <w:t>холодовой</w:t>
      </w:r>
      <w:proofErr w:type="spellEnd"/>
      <w:r w:rsidRPr="00870114">
        <w:rPr>
          <w:rStyle w:val="a3"/>
          <w:color w:val="000000" w:themeColor="text1"/>
        </w:rPr>
        <w:t xml:space="preserve"> цепи</w:t>
      </w:r>
      <w:r>
        <w:rPr>
          <w:rStyle w:val="a3"/>
          <w:color w:val="000000" w:themeColor="text1"/>
        </w:rPr>
        <w:t>»</w:t>
      </w:r>
    </w:p>
    <w:p w:rsidR="00A927E7" w:rsidRPr="00870114" w:rsidRDefault="00A927E7" w:rsidP="00A927E7">
      <w:pPr>
        <w:pStyle w:val="a4"/>
        <w:jc w:val="center"/>
        <w:rPr>
          <w:color w:val="000000" w:themeColor="text1"/>
        </w:rPr>
      </w:pPr>
      <w:r w:rsidRPr="00870114">
        <w:rPr>
          <w:rStyle w:val="a3"/>
          <w:color w:val="000000" w:themeColor="text1"/>
        </w:rPr>
        <w:t xml:space="preserve"> в чрезвычайных ситуациях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64"/>
        <w:gridCol w:w="5323"/>
      </w:tblGrid>
      <w:tr w:rsidR="00A927E7" w:rsidRPr="00870114" w:rsidTr="00C431B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jc w:val="both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jc w:val="both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Мероприятия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jc w:val="both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Предпринимаемые действия и ответственный исполнитель</w:t>
            </w:r>
          </w:p>
        </w:tc>
      </w:tr>
    </w:tbl>
    <w:p w:rsidR="00A927E7" w:rsidRPr="00870114" w:rsidRDefault="00A927E7" w:rsidP="00A927E7">
      <w:pPr>
        <w:spacing w:line="360" w:lineRule="auto"/>
        <w:ind w:firstLine="709"/>
        <w:rPr>
          <w:b/>
          <w:i/>
          <w:color w:val="000000" w:themeColor="text1"/>
        </w:rPr>
      </w:pPr>
      <w:r w:rsidRPr="00870114">
        <w:rPr>
          <w:b/>
          <w:i/>
          <w:color w:val="000000" w:themeColor="text1"/>
        </w:rPr>
        <w:t>1. Аварийное отключение электроснабжения кабинета в рабочие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729"/>
        <w:gridCol w:w="5267"/>
      </w:tblGrid>
      <w:tr w:rsidR="00A927E7" w:rsidRPr="00870114" w:rsidTr="00C431B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11.1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Отключение электроснабжения кабинета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tabs>
                <w:tab w:val="left" w:pos="3315"/>
              </w:tabs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color w:val="000000" w:themeColor="text1"/>
              </w:rPr>
              <w:t>Лицо, ответственное за хранение ИЛП, ставит в известность старшую (главную) медсестру. Старшая (главная) медсестра вызывает электрика по телефону____________</w:t>
            </w:r>
          </w:p>
        </w:tc>
      </w:tr>
      <w:tr w:rsidR="00A927E7" w:rsidRPr="00870114" w:rsidTr="00C431B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11.2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причина отключения электроснабжения устранима, то принимаются меры по ее устранению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Электрик принимает меры по устранению причины</w:t>
            </w:r>
          </w:p>
        </w:tc>
      </w:tr>
      <w:tr w:rsidR="00A927E7" w:rsidRPr="00870114" w:rsidTr="00C431B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11.3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 xml:space="preserve">Если причина отключения электроснабжения не </w:t>
            </w:r>
            <w:r>
              <w:rPr>
                <w:b/>
                <w:color w:val="000000" w:themeColor="text1"/>
              </w:rPr>
              <w:t xml:space="preserve">может быть </w:t>
            </w:r>
            <w:r w:rsidRPr="00870114">
              <w:rPr>
                <w:b/>
                <w:color w:val="000000" w:themeColor="text1"/>
              </w:rPr>
              <w:t>устранена в течение дня</w:t>
            </w:r>
            <w:r>
              <w:rPr>
                <w:b/>
                <w:color w:val="000000" w:themeColor="text1"/>
              </w:rPr>
              <w:t xml:space="preserve"> электроснабжение должно быть переведено на резервные источники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момента переключения на резервные источники электроснабжения, л</w:t>
            </w:r>
            <w:r w:rsidRPr="00870114">
              <w:rPr>
                <w:color w:val="000000" w:themeColor="text1"/>
              </w:rPr>
              <w:t xml:space="preserve">ицо, ответственное за хранение ИЛП, производит укладку ИЛП в резервный холодильник </w:t>
            </w:r>
          </w:p>
        </w:tc>
      </w:tr>
    </w:tbl>
    <w:p w:rsidR="00A927E7" w:rsidRPr="00870114" w:rsidRDefault="00A927E7" w:rsidP="00A927E7">
      <w:pPr>
        <w:spacing w:line="360" w:lineRule="auto"/>
        <w:ind w:firstLine="709"/>
        <w:rPr>
          <w:b/>
          <w:i/>
          <w:color w:val="000000" w:themeColor="text1"/>
        </w:rPr>
      </w:pPr>
      <w:r w:rsidRPr="00870114">
        <w:rPr>
          <w:b/>
          <w:i/>
          <w:color w:val="000000" w:themeColor="text1"/>
        </w:rPr>
        <w:t>2. Аварийное отключение электроснабжения кабинета в выходные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770"/>
        <w:gridCol w:w="5303"/>
      </w:tblGrid>
      <w:tr w:rsidR="00A927E7" w:rsidRPr="00870114" w:rsidTr="00C431B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22.1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Отключение электроснабжения кабинета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Лицо, ответственное за хранение ИЛП, информирует ответственного врача поликлинического отделения</w:t>
            </w:r>
          </w:p>
        </w:tc>
      </w:tr>
      <w:tr w:rsidR="00A927E7" w:rsidRPr="00870114" w:rsidTr="00C431B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22.2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в течение часа причина не устранена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Производит укладку ИЛП в резервный холодильник </w:t>
            </w:r>
          </w:p>
        </w:tc>
      </w:tr>
    </w:tbl>
    <w:p w:rsidR="00A927E7" w:rsidRPr="00870114" w:rsidRDefault="00A927E7" w:rsidP="00A927E7">
      <w:pPr>
        <w:tabs>
          <w:tab w:val="left" w:pos="9498"/>
        </w:tabs>
        <w:spacing w:line="360" w:lineRule="auto"/>
        <w:ind w:right="424" w:firstLine="709"/>
        <w:rPr>
          <w:b/>
          <w:i/>
          <w:color w:val="000000" w:themeColor="text1"/>
        </w:rPr>
      </w:pPr>
      <w:r w:rsidRPr="00870114">
        <w:rPr>
          <w:b/>
          <w:i/>
          <w:color w:val="000000" w:themeColor="text1"/>
        </w:rPr>
        <w:t>3. Аварийное отключение электроснабжения поликлинического отделения в рабочее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3762"/>
        <w:gridCol w:w="5103"/>
      </w:tblGrid>
      <w:tr w:rsidR="00A927E7" w:rsidRPr="00870114" w:rsidTr="00C431B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33.1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Выяснение причины отключения электроснабжения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Заведующи</w:t>
            </w:r>
            <w:proofErr w:type="gramStart"/>
            <w:r w:rsidRPr="00870114">
              <w:rPr>
                <w:color w:val="000000" w:themeColor="text1"/>
              </w:rPr>
              <w:t>й(</w:t>
            </w:r>
            <w:proofErr w:type="spellStart"/>
            <w:proofErr w:type="gramEnd"/>
            <w:r w:rsidRPr="00870114">
              <w:rPr>
                <w:color w:val="000000" w:themeColor="text1"/>
              </w:rPr>
              <w:t>ая</w:t>
            </w:r>
            <w:proofErr w:type="spellEnd"/>
            <w:r w:rsidRPr="00870114">
              <w:rPr>
                <w:color w:val="000000" w:themeColor="text1"/>
              </w:rPr>
              <w:t>) поликлиническим отделением: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– у оперативного дежурного администрации ___________ района выясняет причину аварийной ситуации по телефону ___________;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– вызывает электрика по телефону </w:t>
            </w:r>
            <w:r w:rsidRPr="00870114">
              <w:rPr>
                <w:b/>
                <w:color w:val="000000" w:themeColor="text1"/>
              </w:rPr>
              <w:lastRenderedPageBreak/>
              <w:t>___________</w:t>
            </w:r>
            <w:r w:rsidRPr="00870114">
              <w:rPr>
                <w:color w:val="000000" w:themeColor="text1"/>
              </w:rPr>
              <w:t xml:space="preserve"> или аварийную бригаду «электросетей» _________  района по телефону _______________; 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– информирует главного врача о сложившейся ситуации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</w:p>
        </w:tc>
      </w:tr>
      <w:tr w:rsidR="00A927E7" w:rsidRPr="00870114" w:rsidTr="00C431B5">
        <w:trPr>
          <w:trHeight w:val="34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lastRenderedPageBreak/>
              <w:t>33.2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причина отключения устранима в течение дня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Лицо, ответственное за хранение ИЛП, укладывает вакцины в </w:t>
            </w:r>
            <w:proofErr w:type="spellStart"/>
            <w:r w:rsidRPr="00870114">
              <w:rPr>
                <w:color w:val="000000" w:themeColor="text1"/>
              </w:rPr>
              <w:t>термоконтейнеры</w:t>
            </w:r>
            <w:proofErr w:type="spellEnd"/>
            <w:r w:rsidRPr="00870114">
              <w:rPr>
                <w:color w:val="000000" w:themeColor="text1"/>
              </w:rPr>
              <w:t xml:space="preserve">. </w:t>
            </w:r>
          </w:p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При необходимости заведующи</w:t>
            </w:r>
            <w:proofErr w:type="gramStart"/>
            <w:r w:rsidRPr="00870114">
              <w:rPr>
                <w:color w:val="000000" w:themeColor="text1"/>
              </w:rPr>
              <w:t>й(</w:t>
            </w:r>
            <w:proofErr w:type="spellStart"/>
            <w:proofErr w:type="gramEnd"/>
            <w:r w:rsidRPr="00870114">
              <w:rPr>
                <w:color w:val="000000" w:themeColor="text1"/>
              </w:rPr>
              <w:t>ая</w:t>
            </w:r>
            <w:proofErr w:type="spellEnd"/>
            <w:r w:rsidRPr="00870114">
              <w:rPr>
                <w:color w:val="000000" w:themeColor="text1"/>
              </w:rPr>
              <w:t xml:space="preserve">) поликлиническим отделением организует и контролирует предоставление дополнительных </w:t>
            </w:r>
            <w:proofErr w:type="spellStart"/>
            <w:r w:rsidRPr="00870114">
              <w:rPr>
                <w:color w:val="000000" w:themeColor="text1"/>
              </w:rPr>
              <w:t>термоконтейнеров</w:t>
            </w:r>
            <w:proofErr w:type="spellEnd"/>
            <w:r w:rsidRPr="00870114">
              <w:rPr>
                <w:color w:val="000000" w:themeColor="text1"/>
              </w:rPr>
              <w:t xml:space="preserve"> из других поликлинических отделений по предварительной договоренности.</w:t>
            </w:r>
          </w:p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Поликлиническое отделение № ___ передает 2 </w:t>
            </w:r>
            <w:proofErr w:type="spellStart"/>
            <w:r w:rsidRPr="00870114">
              <w:rPr>
                <w:color w:val="000000" w:themeColor="text1"/>
              </w:rPr>
              <w:t>термоконтейнера</w:t>
            </w:r>
            <w:proofErr w:type="spellEnd"/>
            <w:r w:rsidRPr="00870114">
              <w:rPr>
                <w:color w:val="000000" w:themeColor="text1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 литров"/>
              </w:smartTagPr>
              <w:r w:rsidRPr="00870114">
                <w:rPr>
                  <w:color w:val="000000" w:themeColor="text1"/>
                </w:rPr>
                <w:t>10 литров,</w:t>
              </w:r>
            </w:smartTag>
            <w:r w:rsidRPr="00870114">
              <w:rPr>
                <w:color w:val="000000" w:themeColor="text1"/>
              </w:rPr>
              <w:t xml:space="preserve"> 1 </w:t>
            </w:r>
            <w:proofErr w:type="spellStart"/>
            <w:r w:rsidRPr="00870114">
              <w:rPr>
                <w:color w:val="000000" w:themeColor="text1"/>
              </w:rPr>
              <w:t>термоконтейнер</w:t>
            </w:r>
            <w:proofErr w:type="spellEnd"/>
            <w:r w:rsidRPr="00870114">
              <w:rPr>
                <w:color w:val="000000" w:themeColor="text1"/>
              </w:rPr>
              <w:t xml:space="preserve"> на 24 литра, достаточное количество </w:t>
            </w:r>
            <w:proofErr w:type="spellStart"/>
            <w:r w:rsidRPr="00870114">
              <w:rPr>
                <w:color w:val="000000" w:themeColor="text1"/>
              </w:rPr>
              <w:t>хладоэлементов</w:t>
            </w:r>
            <w:proofErr w:type="spellEnd"/>
          </w:p>
        </w:tc>
      </w:tr>
      <w:tr w:rsidR="00A927E7" w:rsidRPr="00870114" w:rsidTr="00C431B5">
        <w:trPr>
          <w:trHeight w:val="16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33.3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причина отключения электроснабжения неустранима более суток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Адрес,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тел. _____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lastRenderedPageBreak/>
              <w:t>Заведующи</w:t>
            </w:r>
            <w:proofErr w:type="gramStart"/>
            <w:r w:rsidRPr="00870114">
              <w:rPr>
                <w:color w:val="000000" w:themeColor="text1"/>
              </w:rPr>
              <w:t>й(</w:t>
            </w:r>
            <w:proofErr w:type="spellStart"/>
            <w:proofErr w:type="gramEnd"/>
            <w:r w:rsidRPr="00870114">
              <w:rPr>
                <w:color w:val="000000" w:themeColor="text1"/>
              </w:rPr>
              <w:t>ая</w:t>
            </w:r>
            <w:proofErr w:type="spellEnd"/>
            <w:r w:rsidRPr="00870114">
              <w:rPr>
                <w:color w:val="000000" w:themeColor="text1"/>
              </w:rPr>
              <w:t xml:space="preserve">) поликлиническим отделением организует и контролирует доставку укомплектованных </w:t>
            </w:r>
            <w:proofErr w:type="spellStart"/>
            <w:r w:rsidRPr="00870114">
              <w:rPr>
                <w:color w:val="000000" w:themeColor="text1"/>
              </w:rPr>
              <w:t>термоконтейнеров</w:t>
            </w:r>
            <w:proofErr w:type="spellEnd"/>
            <w:r w:rsidRPr="00870114">
              <w:rPr>
                <w:color w:val="000000" w:themeColor="text1"/>
              </w:rPr>
              <w:t xml:space="preserve"> в другие поликлинические отделения (по схеме) для хранения ИЛП в резервных холодильниках: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поликлиническое отделение № ___ предоставляет</w:t>
            </w:r>
            <w:r w:rsidRPr="00870114">
              <w:rPr>
                <w:color w:val="000000" w:themeColor="text1"/>
              </w:rPr>
              <w:t xml:space="preserve"> 1 холодильник (кабинет старшей медсестры).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При необходимости организует и контролирует доставку МИБП в другие поликлиники по договоренности: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поликлиника № ___ предоставляет: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– 1 холодильник (кабинет старшей медсестры);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lastRenderedPageBreak/>
              <w:t xml:space="preserve">– 1 холодильник (прививочный </w:t>
            </w:r>
            <w:proofErr w:type="spellStart"/>
            <w:r w:rsidRPr="00870114">
              <w:rPr>
                <w:color w:val="000000" w:themeColor="text1"/>
              </w:rPr>
              <w:t>каб</w:t>
            </w:r>
            <w:proofErr w:type="spellEnd"/>
            <w:r w:rsidRPr="00870114">
              <w:rPr>
                <w:color w:val="000000" w:themeColor="text1"/>
              </w:rPr>
              <w:t>. __)</w:t>
            </w:r>
          </w:p>
        </w:tc>
      </w:tr>
    </w:tbl>
    <w:p w:rsidR="00A927E7" w:rsidRPr="00870114" w:rsidRDefault="00A927E7" w:rsidP="00A927E7">
      <w:pPr>
        <w:spacing w:line="360" w:lineRule="auto"/>
        <w:ind w:firstLine="709"/>
        <w:rPr>
          <w:b/>
          <w:i/>
          <w:color w:val="000000" w:themeColor="text1"/>
        </w:rPr>
      </w:pPr>
      <w:r w:rsidRPr="00870114">
        <w:rPr>
          <w:b/>
          <w:i/>
          <w:color w:val="000000" w:themeColor="text1"/>
        </w:rPr>
        <w:lastRenderedPageBreak/>
        <w:t>4. Аварийное отключение электроснабжения поликлинического отделения в выходные и праздничные дни</w:t>
      </w:r>
    </w:p>
    <w:tbl>
      <w:tblPr>
        <w:tblpPr w:leftFromText="180" w:rightFromText="180" w:vertAnchor="text" w:horzAnchor="margin" w:tblpY="1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5143"/>
      </w:tblGrid>
      <w:tr w:rsidR="00A927E7" w:rsidRPr="00870114" w:rsidTr="00C431B5">
        <w:trPr>
          <w:trHeight w:val="43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44.1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причина отключения электроснабжения устранима в течение дня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Ответственный врач (администратор) поликлинического отделения: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1. У оперативного дежурного администрации ___________ района по телефону </w:t>
            </w:r>
            <w:proofErr w:type="spellStart"/>
            <w:r w:rsidRPr="00870114">
              <w:rPr>
                <w:color w:val="000000" w:themeColor="text1"/>
              </w:rPr>
              <w:t>___________выясняет</w:t>
            </w:r>
            <w:proofErr w:type="spellEnd"/>
            <w:r w:rsidRPr="00870114">
              <w:rPr>
                <w:color w:val="000000" w:themeColor="text1"/>
              </w:rPr>
              <w:t xml:space="preserve"> причину аварии.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2. Вызывает аварийную бригаду «электросетей» ___________ района по телефону _______________ и уточняет предполагаемые сроки устранения аварии.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3. Совместно с лицом, ответственным за хранение ИЛП, укладывает вакцины в </w:t>
            </w:r>
            <w:proofErr w:type="spellStart"/>
            <w:r w:rsidRPr="00870114">
              <w:rPr>
                <w:color w:val="000000" w:themeColor="text1"/>
              </w:rPr>
              <w:t>термоконтейнеры</w:t>
            </w:r>
            <w:proofErr w:type="spellEnd"/>
            <w:r w:rsidRPr="00870114">
              <w:rPr>
                <w:color w:val="000000" w:themeColor="text1"/>
              </w:rPr>
              <w:t>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4. При необходимости организует и контролирует предоставление дополнительных </w:t>
            </w:r>
            <w:proofErr w:type="spellStart"/>
            <w:r w:rsidRPr="00870114">
              <w:rPr>
                <w:color w:val="000000" w:themeColor="text1"/>
              </w:rPr>
              <w:t>термоконтейнеров</w:t>
            </w:r>
            <w:proofErr w:type="spellEnd"/>
            <w:r w:rsidRPr="00870114">
              <w:rPr>
                <w:color w:val="000000" w:themeColor="text1"/>
              </w:rPr>
              <w:t xml:space="preserve"> из других поликлинических отделений по предварительной договоренности: </w:t>
            </w:r>
            <w:proofErr w:type="gramStart"/>
            <w:r w:rsidRPr="00870114">
              <w:rPr>
                <w:color w:val="000000" w:themeColor="text1"/>
              </w:rPr>
              <w:t>см</w:t>
            </w:r>
            <w:proofErr w:type="gramEnd"/>
            <w:r w:rsidRPr="00870114">
              <w:rPr>
                <w:color w:val="000000" w:themeColor="text1"/>
              </w:rPr>
              <w:t>. часть 3 пункта 3.2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5143"/>
      </w:tblGrid>
      <w:tr w:rsidR="00A927E7" w:rsidRPr="00870114" w:rsidTr="00C431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44.2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Если причина отключения электроснабжения не устранена в течение суток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Ответственный врач (администратор) поликлинического отделения: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1. Информирует главного врача о сложившейся ситуации.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2. Организует и контролирует доставку </w:t>
            </w:r>
            <w:proofErr w:type="spellStart"/>
            <w:r w:rsidRPr="00870114">
              <w:rPr>
                <w:color w:val="000000" w:themeColor="text1"/>
              </w:rPr>
              <w:t>термоконтейнеров</w:t>
            </w:r>
            <w:proofErr w:type="spellEnd"/>
            <w:r w:rsidRPr="00870114">
              <w:rPr>
                <w:color w:val="000000" w:themeColor="text1"/>
              </w:rPr>
              <w:t xml:space="preserve"> в другие поликлинические отделения (по согласованию) для хранения ИЛП в резервных холодильниках: </w:t>
            </w:r>
            <w:proofErr w:type="gramStart"/>
            <w:r w:rsidRPr="00870114">
              <w:rPr>
                <w:color w:val="000000" w:themeColor="text1"/>
              </w:rPr>
              <w:t>см</w:t>
            </w:r>
            <w:proofErr w:type="gramEnd"/>
            <w:r w:rsidRPr="00870114">
              <w:rPr>
                <w:color w:val="000000" w:themeColor="text1"/>
              </w:rPr>
              <w:t xml:space="preserve">. часть 3 </w:t>
            </w:r>
            <w:r w:rsidRPr="00870114">
              <w:rPr>
                <w:color w:val="000000" w:themeColor="text1"/>
              </w:rPr>
              <w:lastRenderedPageBreak/>
              <w:t>пункта 3.3</w:t>
            </w:r>
          </w:p>
        </w:tc>
      </w:tr>
      <w:tr w:rsidR="00A927E7" w:rsidRPr="00870114" w:rsidTr="00C431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lastRenderedPageBreak/>
              <w:t>44.3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7" w:rsidRPr="00870114" w:rsidRDefault="00A927E7" w:rsidP="00C431B5">
            <w:pPr>
              <w:spacing w:line="360" w:lineRule="auto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>От электроснабжения отключены все районные поликлинические отделения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7" w:rsidRPr="00870114" w:rsidRDefault="00A927E7" w:rsidP="00C431B5">
            <w:pPr>
              <w:spacing w:line="360" w:lineRule="auto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Ответственный врач (администратор):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1. У оперативного дежурного администрации __________ района по телефону </w:t>
            </w:r>
            <w:proofErr w:type="spellStart"/>
            <w:r w:rsidRPr="00870114">
              <w:rPr>
                <w:color w:val="000000" w:themeColor="text1"/>
              </w:rPr>
              <w:t>__________выясняет</w:t>
            </w:r>
            <w:proofErr w:type="spellEnd"/>
            <w:r w:rsidRPr="00870114">
              <w:rPr>
                <w:color w:val="000000" w:themeColor="text1"/>
              </w:rPr>
              <w:t xml:space="preserve"> причину аварии.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>2. Информирует главного врача о сложившейся ситуации.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3. Совместно с лицом, ответственным за хранение ИЛП, укладывает вакцины в </w:t>
            </w:r>
            <w:proofErr w:type="spellStart"/>
            <w:r w:rsidRPr="00870114">
              <w:rPr>
                <w:color w:val="000000" w:themeColor="text1"/>
              </w:rPr>
              <w:t>термоконтейнеры</w:t>
            </w:r>
            <w:proofErr w:type="spellEnd"/>
            <w:r w:rsidRPr="00870114">
              <w:rPr>
                <w:color w:val="000000" w:themeColor="text1"/>
              </w:rPr>
              <w:t>.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  <w:r w:rsidRPr="00870114">
              <w:rPr>
                <w:color w:val="000000" w:themeColor="text1"/>
              </w:rPr>
              <w:t xml:space="preserve">4. Организует и контролирует доставку </w:t>
            </w:r>
            <w:proofErr w:type="spellStart"/>
            <w:r w:rsidRPr="00870114">
              <w:rPr>
                <w:color w:val="000000" w:themeColor="text1"/>
              </w:rPr>
              <w:t>термоконтейнеров</w:t>
            </w:r>
            <w:proofErr w:type="spellEnd"/>
            <w:r w:rsidRPr="00870114">
              <w:rPr>
                <w:color w:val="000000" w:themeColor="text1"/>
              </w:rPr>
              <w:t xml:space="preserve"> в другие поликлиники города в соответствии с заключенным договором. 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b/>
                <w:color w:val="000000" w:themeColor="text1"/>
              </w:rPr>
            </w:pPr>
            <w:r w:rsidRPr="00870114">
              <w:rPr>
                <w:b/>
                <w:color w:val="000000" w:themeColor="text1"/>
              </w:rPr>
              <w:t xml:space="preserve">Договор с городской поликлиникой № ____ о взаимопомощи № ______________ </w:t>
            </w:r>
          </w:p>
          <w:p w:rsidR="00A927E7" w:rsidRPr="00870114" w:rsidRDefault="00A927E7" w:rsidP="00C431B5">
            <w:pPr>
              <w:spacing w:line="360" w:lineRule="auto"/>
              <w:ind w:firstLine="709"/>
              <w:rPr>
                <w:color w:val="000000" w:themeColor="text1"/>
              </w:rPr>
            </w:pPr>
          </w:p>
        </w:tc>
      </w:tr>
    </w:tbl>
    <w:p w:rsidR="00A927E7" w:rsidRPr="00870114" w:rsidRDefault="00A927E7" w:rsidP="00A927E7">
      <w:pPr>
        <w:spacing w:line="360" w:lineRule="auto"/>
        <w:jc w:val="both"/>
        <w:rPr>
          <w:b/>
          <w:color w:val="000000" w:themeColor="text1"/>
        </w:rPr>
      </w:pPr>
    </w:p>
    <w:p w:rsidR="00A927E7" w:rsidRPr="00870114" w:rsidRDefault="00A927E7" w:rsidP="00A927E7">
      <w:pPr>
        <w:rPr>
          <w:color w:val="000000" w:themeColor="text1"/>
        </w:rPr>
      </w:pPr>
    </w:p>
    <w:p w:rsidR="00A927E7" w:rsidRPr="00870114" w:rsidRDefault="00A927E7" w:rsidP="00A927E7">
      <w:pPr>
        <w:pStyle w:val="a4"/>
        <w:rPr>
          <w:color w:val="000000" w:themeColor="text1"/>
        </w:rPr>
      </w:pPr>
    </w:p>
    <w:p w:rsidR="00A927E7" w:rsidRPr="00870114" w:rsidRDefault="00A927E7" w:rsidP="00A927E7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6E2F75" w:rsidRDefault="00A927E7"/>
    <w:sectPr w:rsidR="006E2F75" w:rsidSect="006118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7E7"/>
    <w:rsid w:val="00387CB5"/>
    <w:rsid w:val="00A927E7"/>
    <w:rsid w:val="00D365E8"/>
    <w:rsid w:val="00FA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E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7E7"/>
    <w:rPr>
      <w:b/>
      <w:bCs/>
    </w:rPr>
  </w:style>
  <w:style w:type="paragraph" w:styleId="a4">
    <w:name w:val="Normal (Web)"/>
    <w:basedOn w:val="a"/>
    <w:uiPriority w:val="99"/>
    <w:unhideWhenUsed/>
    <w:rsid w:val="00A927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2021-10-08T13:33:00Z</dcterms:created>
  <dcterms:modified xsi:type="dcterms:W3CDTF">2021-10-08T13:36:00Z</dcterms:modified>
  <dc:description>Подготовлено экспертами Актион-МЦФЭР</dc:description>
</cp:coreProperties>
</file>