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ГАУЗ «Городская поликлиника № 7»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2-СОП-03-1-2021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 лист из 9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Редакция № 1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Стандартная операционная процедура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«Уборка в поликлинике»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Должность 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 И. О.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Подпись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Утвердил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Главный врач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Попов А.Б.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Разработал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Главная медицинская сестра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Сычева Н.Е.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Введен </w:t>
            </w:r>
          </w:p>
        </w:tc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01.10.2021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Отменен </w:t>
            </w:r>
          </w:p>
        </w:tc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Рассылка</w:t>
            </w:r>
          </w:p>
        </w:tc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главного врача по эпидемиологическим вопросам, завхоз,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старшие медсестры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Изменение</w:t>
            </w:r>
          </w:p>
        </w:tc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Место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хранения</w:t>
            </w:r>
          </w:p>
        </w:tc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Кабинет 325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экземпляров</w:t>
            </w:r>
          </w:p>
        </w:tc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Согласование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Ф. И. О.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главного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врача по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эпидемиологическим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вопросам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Чахоян М.Ф.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Цель:</w:t>
      </w:r>
      <w:r>
        <w:rPr>
          <w:rFonts w:hAnsi="Times New Roman" w:cs="Times New Roman"/>
          <w:color w:val="000000"/>
          <w:sz w:val="24"/>
          <w:szCs w:val="24"/>
        </w:rPr>
        <w:t xml:space="preserve"> обеспечение безопасного и комфортного пребывания пациентов, посетителей в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поликлинике.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Задачи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Обеспечение санитарно-противоэпидемического режима.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Обеспечение надлежащего качества уборки.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Обеспечение эстетического состояния помещений.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Профилактика падений.</w:t>
      </w:r>
    </w:p>
    <w:p>
      <w:pPr>
        <w:spacing w:line="240" w:lineRule="auto"/>
        <w:ind w:left="96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Общие положения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Ответственность за рациональную расстановку кадров, контроль выхода на работу, обучение, маркировку инвентаря, уборочный инвентарь, чистящие средства несет завхоз.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Непосредственный контроль качества уборки помещений осуществляет дежурный средний медицинский персонал отделения, общий контроль осуществляет завхоз, главная медицинская сестра, помощник эпидемиолога.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Старшая медсестра/акушерка отделения контролирует качество уборок в соответствии с регламентирующими документами.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Зоны ответственности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Медицинская сестра/акушерка:</w:t>
      </w:r>
      <w:r>
        <w:rPr>
          <w:rFonts w:hAnsi="Times New Roman" w:cs="Times New Roman"/>
          <w:color w:val="000000"/>
          <w:sz w:val="24"/>
          <w:szCs w:val="24"/>
        </w:rPr>
        <w:t xml:space="preserve"> дезинфекция и мытье медицинской техники, рабочих поверхностей медицинского оборудования при текущей и генеральной уборках, уборка в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местах хранения документации (шкаф, ящики), оргтехники.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Специалист</w:t>
      </w:r>
      <w:r>
        <w:rPr>
          <w:rFonts w:hAnsi="Times New Roman" w:cs="Times New Roman"/>
          <w:color w:val="000000"/>
          <w:sz w:val="24"/>
          <w:szCs w:val="24"/>
        </w:rPr>
        <w:t xml:space="preserve"> (прочий персонал): уборка в местах хранения документации (шкаф, ящики), оргтехники.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Уборщик служебных помещений:</w:t>
      </w:r>
      <w:r>
        <w:rPr>
          <w:rFonts w:hAnsi="Times New Roman" w:cs="Times New Roman"/>
          <w:color w:val="000000"/>
          <w:sz w:val="24"/>
          <w:szCs w:val="24"/>
        </w:rPr>
        <w:t xml:space="preserve"> чистка, дезинфекция поверхностей, мебели, нерабочих поверхностей медицинской мебели.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Все виды уборок проводятся влажным способом.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Документ предназначен для использования лицами, осуществляющими уборку и контроль.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 осуществлении уборки устанавливать на видном месте знак «Осторожно!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Мокрый пол!» до высыхания поверхности пола, а также не допускать разлива воды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на пол во избежание падений пациентов и персонала!</w:t>
      </w:r>
    </w:p>
    <w:p>
      <w:pPr>
        <w:spacing w:line="240" w:lineRule="auto"/>
        <w:ind w:left="96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Технология уборки</w:t>
      </w:r>
    </w:p>
    <w:p>
      <w:pPr>
        <w:spacing w:line="240" w:lineRule="auto"/>
        <w:ind w:left="940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Процедурный, смотровой, перевязочный кабинеты, малая операционная</w:t>
      </w:r>
    </w:p>
    <w:p>
      <w:pPr>
        <w:spacing w:line="240" w:lineRule="auto"/>
        <w:ind w:left="94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Категория чистоты помещения: Б.</w:t>
      </w:r>
    </w:p>
    <w:p>
      <w:pPr>
        <w:spacing w:line="240" w:lineRule="auto"/>
        <w:ind w:left="94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Кратность уборки: текущая – не реже 2 раз в сутки, генеральная – 1 раз в неделю.</w:t>
      </w:r>
    </w:p>
    <w:p>
      <w:pPr>
        <w:spacing w:line="240" w:lineRule="auto"/>
        <w:ind w:left="94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Дополнительная информация: использовать совместно с инструкцией проведения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генеральной и текущей уборок, инструкцией по работе с медицинскими отходами,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инструкциями к дезинфицирующим, моющим и чистящим средствам.</w:t>
      </w:r>
    </w:p>
    <w:p>
      <w:pPr>
        <w:spacing w:line="240" w:lineRule="auto"/>
        <w:ind w:left="94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Текущая уборка:</w:t>
      </w:r>
    </w:p>
    <w:p>
      <w:pPr>
        <w:spacing w:line="240" w:lineRule="auto"/>
        <w:ind w:left="94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вынос мусора;</w:t>
      </w:r>
    </w:p>
    <w:p>
      <w:pPr>
        <w:spacing w:line="240" w:lineRule="auto"/>
        <w:ind w:left="94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точечная уборка (локализация сильных загрязнений, сбор мусора в помещении с пола 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поверхностей при необходимости);</w:t>
      </w:r>
    </w:p>
    <w:p>
      <w:pPr>
        <w:spacing w:line="240" w:lineRule="auto"/>
        <w:ind w:left="94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уборка поверхностей по принципу «от чистого к грязному»: в первую очередь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мытье/чистка/дезинфекция медицинского оборудования, медицинской мебели, далее –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мытье окон, батареи, стен, двери, раковины, емкости для мусора, пола;</w:t>
      </w:r>
    </w:p>
    <w:p>
      <w:pPr>
        <w:spacing w:line="240" w:lineRule="auto"/>
        <w:ind w:left="56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Внимание! После уборки поверхность руками не трогать!</w:t>
      </w:r>
    </w:p>
    <w:p>
      <w:pPr>
        <w:spacing w:line="240" w:lineRule="auto"/>
        <w:ind w:left="56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Соблюдать технику безопасности при работе с электроприборами, оргтехникой и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медоборудованием!</w:t>
      </w:r>
    </w:p>
    <w:p>
      <w:pPr>
        <w:spacing w:line="240" w:lineRule="auto"/>
        <w:ind w:left="94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включить рециркулятор/бактерицидную установку;</w:t>
      </w:r>
    </w:p>
    <w:p>
      <w:pPr>
        <w:spacing w:line="240" w:lineRule="auto"/>
        <w:ind w:left="94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проветрить помещение;</w:t>
      </w:r>
    </w:p>
    <w:p>
      <w:pPr>
        <w:spacing w:line="240" w:lineRule="auto"/>
        <w:ind w:left="94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сделать запись в соответствующей документации: при текущей уборке – карта-задание на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уборку, при генеральной уборке – журнал учета генеральных уборок.</w:t>
      </w:r>
    </w:p>
    <w:p>
      <w:pPr>
        <w:spacing w:line="240" w:lineRule="auto"/>
        <w:ind w:left="94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Непосредственный контроль качества после проведения уборки (визуальный):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самоконтроль, медицинская сестра, старшая медицинская сестра (акушерка и др.).</w:t>
      </w:r>
    </w:p>
    <w:p>
      <w:pPr>
        <w:spacing w:line="240" w:lineRule="auto"/>
        <w:ind w:left="94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Выборочный контроль: помощник эпидемиолога, главная медицинская сестра,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заместитель главного врача по эпидемиологическим вопросам, производственный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контроль.</w:t>
      </w:r>
    </w:p>
    <w:p>
      <w:pPr>
        <w:spacing w:line="240" w:lineRule="auto"/>
        <w:ind w:left="94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ind w:left="940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Кабинет (врача, специалиста, кабинеты ОФД, ФТО)</w:t>
      </w:r>
    </w:p>
    <w:p>
      <w:pPr>
        <w:spacing w:line="240" w:lineRule="auto"/>
        <w:ind w:left="94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Категория чистоты помещения: В.</w:t>
      </w:r>
    </w:p>
    <w:p>
      <w:pPr>
        <w:spacing w:line="240" w:lineRule="auto"/>
        <w:ind w:left="94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5.2.2. Кратность уборки: текущая – не реже 1 раза в сутки, генеральная – 1 раз в месяц.</w:t>
      </w:r>
    </w:p>
    <w:p>
      <w:pPr>
        <w:spacing w:line="240" w:lineRule="auto"/>
        <w:ind w:left="94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5.2.3. Дополнительная информация: использовать совместно с инструкцией проведения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генеральной и текущей уборок, инструкцией по работе с медицинскими отходами,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инструкциями к дезинфицирующим, моющим и чистящим средствам.</w:t>
      </w:r>
    </w:p>
    <w:p>
      <w:pPr>
        <w:spacing w:line="240" w:lineRule="auto"/>
        <w:ind w:left="94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5.2.4. Текущая уборка:</w:t>
      </w:r>
    </w:p>
    <w:p>
      <w:pPr>
        <w:spacing w:line="240" w:lineRule="auto"/>
        <w:ind w:left="94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вынос мусора;</w:t>
      </w:r>
    </w:p>
    <w:p>
      <w:pPr>
        <w:spacing w:line="240" w:lineRule="auto"/>
        <w:ind w:left="94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точечная уборка (локализация сильных загрязнений, сбор мусора в помещении с пола 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поверхностей при необходимости);</w:t>
      </w:r>
    </w:p>
    <w:p>
      <w:pPr>
        <w:spacing w:line="240" w:lineRule="auto"/>
        <w:ind w:left="94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уборка поверхностей по принципу «от чистого к грязному»: в первую очередь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мытье/чистка/дезинфекция медицинского оборудования, медицинской мебели, далее –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мытье окон, батареи, стен, двери, раковины, пола;</w:t>
      </w:r>
    </w:p>
    <w:p>
      <w:pPr>
        <w:spacing w:line="240" w:lineRule="auto"/>
        <w:ind w:left="94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Внимание! После уборки поверхность руками не трогать!</w:t>
      </w:r>
    </w:p>
    <w:p>
      <w:pPr>
        <w:spacing w:line="240" w:lineRule="auto"/>
        <w:ind w:left="56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Соблюдать технику безопасности при работе с электроприборами, оргтехникой и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медоборудованием!</w:t>
      </w:r>
    </w:p>
    <w:p>
      <w:pPr>
        <w:spacing w:line="240" w:lineRule="auto"/>
        <w:ind w:left="94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включить рециркулятор/бактерицидную установку при ее наличии;</w:t>
      </w:r>
    </w:p>
    <w:p>
      <w:pPr>
        <w:spacing w:line="240" w:lineRule="auto"/>
        <w:ind w:left="94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проветрить помещение;</w:t>
      </w:r>
    </w:p>
    <w:p>
      <w:pPr>
        <w:spacing w:line="240" w:lineRule="auto"/>
        <w:ind w:left="94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сделать запись в соответствующей документации: при текущей уборке – карта-задание на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уборку, при генеральной уборке – журнал учета генеральных уборок. При наличии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рециркулятора/бактерицидной установки сестринскому персоналу сделать отметку об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отработанном времени.</w:t>
      </w:r>
    </w:p>
    <w:p>
      <w:pPr>
        <w:spacing w:line="240" w:lineRule="auto"/>
        <w:ind w:left="94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5.2.5. Непосредственный контроль качества после проведения уборки (визуальный):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самоконтроль, медицинская сестра, старшая медицинская сестра (акушерка и др.),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специалист (работник кабинета).</w:t>
      </w:r>
    </w:p>
    <w:p>
      <w:pPr>
        <w:spacing w:line="240" w:lineRule="auto"/>
        <w:ind w:left="94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5.2.6. Выборочный контроль: завхоз, главная медицинская сестра, помощник эпидемиолога,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заместитель главного врача по эпидемиологическим вопросам, производственный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контроль.</w:t>
      </w:r>
    </w:p>
    <w:p>
      <w:pPr>
        <w:spacing w:line="240" w:lineRule="auto"/>
        <w:ind w:left="94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ind w:left="940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Гипсовый кабинет</w:t>
      </w:r>
    </w:p>
    <w:p>
      <w:pPr>
        <w:spacing w:line="240" w:lineRule="auto"/>
        <w:ind w:left="94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Категория чистоты помещения: В.</w:t>
      </w:r>
    </w:p>
    <w:p>
      <w:pPr>
        <w:spacing w:line="240" w:lineRule="auto"/>
        <w:ind w:left="94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Кратность уборки: текущая – не реже 2 раз в сутки, генеральная – 1 раз в неделю.</w:t>
      </w:r>
    </w:p>
    <w:p>
      <w:pPr>
        <w:spacing w:line="240" w:lineRule="auto"/>
        <w:ind w:left="94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5.3.3. Дополнительная информация: использовать совместно с инструкцией проведения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генеральной и текущей уборок, инструкцией по работе с медицинскими отходами,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инструкциями к дезинфицирующим, моющим и чистящим средствам.</w:t>
      </w:r>
    </w:p>
    <w:p>
      <w:pPr>
        <w:spacing w:line="240" w:lineRule="auto"/>
        <w:ind w:left="94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Текущая уборка:</w:t>
      </w:r>
    </w:p>
    <w:p>
      <w:pPr>
        <w:spacing w:line="240" w:lineRule="auto"/>
        <w:ind w:left="94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вынос мусора;</w:t>
      </w:r>
    </w:p>
    <w:p>
      <w:pPr>
        <w:spacing w:line="240" w:lineRule="auto"/>
        <w:ind w:left="94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точечная уборка (локализация сильных загрязнений, сбор мусора в помещении с пола 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поверхностей при необходимости);</w:t>
      </w:r>
    </w:p>
    <w:p>
      <w:pPr>
        <w:spacing w:line="240" w:lineRule="auto"/>
        <w:ind w:left="94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уборка поверхностей по принципу «от чистого к грязному»: в первую очередь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мытье/чистка/дезинфекция медицинского оборудования, медицинской мебели, далее –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мытье окон, батареи, стен, двери, раковины, пола;</w:t>
      </w:r>
    </w:p>
    <w:p>
      <w:pPr>
        <w:spacing w:line="240" w:lineRule="auto"/>
        <w:ind w:left="56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Внимание! После уборки поверхность руками не трогать!</w:t>
      </w:r>
    </w:p>
    <w:p>
      <w:pPr>
        <w:spacing w:line="240" w:lineRule="auto"/>
        <w:ind w:left="56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Соблюдать технику безопасности при работе с электроприборами, оргтехникой и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медоборудованием!</w:t>
      </w:r>
    </w:p>
    <w:p>
      <w:pPr>
        <w:spacing w:line="240" w:lineRule="auto"/>
        <w:ind w:left="94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включить рециркулятор/бактерицидную установку;</w:t>
      </w:r>
    </w:p>
    <w:p>
      <w:pPr>
        <w:spacing w:line="240" w:lineRule="auto"/>
        <w:ind w:left="94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проветрить помещение;</w:t>
      </w:r>
    </w:p>
    <w:p>
      <w:pPr>
        <w:spacing w:line="240" w:lineRule="auto"/>
        <w:ind w:left="94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сделать запись в соответствующей документации: при текущей уборке – карта-задание на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уборку, при генеральной уборке – журнал учета генеральных уборок. При наличии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рециркулятора/бактерицидной установки сестринскому персоналу сделать отметку об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отработанном времени.</w:t>
      </w:r>
    </w:p>
    <w:p>
      <w:pPr>
        <w:spacing w:line="240" w:lineRule="auto"/>
        <w:ind w:left="94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5.3.5. Непосредственный контроль качества после проведения уборки (визуальный):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самоконтроль, медицинская сестра, старшая медицинская сестра (акушерка и др.).</w:t>
      </w:r>
    </w:p>
    <w:p>
      <w:pPr>
        <w:spacing w:line="240" w:lineRule="auto"/>
        <w:ind w:left="94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5.3.6. Выборочный контроль: завхоз, главная медицинская сестра, помощник эпидемиолога,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заместитель главного врача по эпидемиологическим вопросам, производственный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контроль.</w:t>
      </w:r>
    </w:p>
    <w:p>
      <w:pPr>
        <w:spacing w:line="240" w:lineRule="auto"/>
        <w:ind w:left="94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ind w:left="940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Уборка в КДЛ/баклаборатории</w:t>
      </w:r>
    </w:p>
    <w:p>
      <w:pPr>
        <w:spacing w:line="240" w:lineRule="auto"/>
        <w:ind w:left="94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Категория чистоты помещения: В.</w:t>
      </w:r>
    </w:p>
    <w:p>
      <w:pPr>
        <w:spacing w:line="240" w:lineRule="auto"/>
        <w:ind w:left="94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Кратность уборки: текущая – не реже 2 раз в сутки, генеральная – 1 раз в неделю.</w:t>
      </w:r>
    </w:p>
    <w:p>
      <w:pPr>
        <w:spacing w:line="240" w:lineRule="auto"/>
        <w:ind w:left="94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5.4.3. Дополнительная информация: использовать совместно с инструкцией проведения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генеральной и текущей уборок, инструкцией по работе с медицинскими отходами,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инструкциями к дезинфицирующим, моющим и чистящим средствам.</w:t>
      </w:r>
    </w:p>
    <w:p>
      <w:pPr>
        <w:spacing w:line="240" w:lineRule="auto"/>
        <w:ind w:left="94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5.4.4. Текущая уборка:</w:t>
      </w:r>
    </w:p>
    <w:p>
      <w:pPr>
        <w:spacing w:line="240" w:lineRule="auto"/>
        <w:ind w:left="94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вынос мусора;</w:t>
      </w:r>
    </w:p>
    <w:p>
      <w:pPr>
        <w:spacing w:line="240" w:lineRule="auto"/>
        <w:ind w:left="94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точечная уборка (локализация сильных загрязнений, сбор мусора в помещении с пола 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поверхностей при необходимости);</w:t>
      </w:r>
    </w:p>
    <w:p>
      <w:pPr>
        <w:spacing w:line="240" w:lineRule="auto"/>
        <w:ind w:left="94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уборка поверхностей по принципу «от чистого к грязному»: в первую очередь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мытье/чистка/дезинфекция медицинского оборудования, медицинской мебели, далее –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мытье окон, батареи, стен, двери, раковины, пола;</w:t>
      </w:r>
    </w:p>
    <w:p>
      <w:pPr>
        <w:spacing w:line="240" w:lineRule="auto"/>
        <w:ind w:left="94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Внимание! После уборки поверхность руками не трогать!</w:t>
      </w:r>
    </w:p>
    <w:p>
      <w:pPr>
        <w:spacing w:line="240" w:lineRule="auto"/>
        <w:ind w:left="56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Соблюдать технику безопасности при работе с электроприборами, оргтехникой и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медоборудованием!</w:t>
      </w:r>
    </w:p>
    <w:p>
      <w:pPr>
        <w:spacing w:line="240" w:lineRule="auto"/>
        <w:ind w:left="94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включить рециркулятор/бактерицидную установку;</w:t>
      </w:r>
    </w:p>
    <w:p>
      <w:pPr>
        <w:spacing w:line="240" w:lineRule="auto"/>
        <w:ind w:left="94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проветрить помещение;</w:t>
      </w:r>
    </w:p>
    <w:p>
      <w:pPr>
        <w:spacing w:line="240" w:lineRule="auto"/>
        <w:ind w:left="94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сделать запись в соответствующей документации: при текущей уборке – карта-задание на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уборку, при генеральной уборке – журнал учета генеральных уборок. При наличии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рециркулятора/бактерицидной установки сестринскому персоналу сделать отметку об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отработанном времени.</w:t>
      </w:r>
    </w:p>
    <w:p>
      <w:pPr>
        <w:spacing w:line="240" w:lineRule="auto"/>
        <w:ind w:left="94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5.4.5. Непосредственный контроль качества после проведения уборки (визуальный):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самоконтроль, лаборант, старший лаборант.</w:t>
      </w:r>
    </w:p>
    <w:p>
      <w:pPr>
        <w:spacing w:line="240" w:lineRule="auto"/>
        <w:ind w:left="94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5.4.6. Выборочный контроль: завхоз, главная медицинская сестра, помощник эпидемиолога,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заместитель главного врача по эпидемиологическим вопросам.</w:t>
      </w:r>
    </w:p>
    <w:p>
      <w:pPr>
        <w:spacing w:line="240" w:lineRule="auto"/>
        <w:ind w:left="94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ind w:left="940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Уборка в кабинетах ОЛД</w:t>
      </w:r>
    </w:p>
    <w:p>
      <w:pPr>
        <w:spacing w:line="240" w:lineRule="auto"/>
        <w:ind w:left="94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Категория чистоты помещения: В.</w:t>
      </w:r>
    </w:p>
    <w:p>
      <w:pPr>
        <w:spacing w:line="240" w:lineRule="auto"/>
        <w:ind w:left="94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5.5.2. Кратность уборки: текущая – не реже 2 раз в сутки, генеральная – 1 раз в неделю.</w:t>
      </w:r>
    </w:p>
    <w:p>
      <w:pPr>
        <w:spacing w:line="240" w:lineRule="auto"/>
        <w:ind w:left="94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5.5.3. Дополнительная информация: использовать совместно с инструкцией проведения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генеральной и текущей уборок, инструкцией по работе с медицинскими отходами,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инструкциями к дезинфицирующим, моющим и чистящим средствам.</w:t>
      </w:r>
    </w:p>
    <w:p>
      <w:pPr>
        <w:spacing w:line="240" w:lineRule="auto"/>
        <w:ind w:left="94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5.5.4. Текущая уборка:</w:t>
      </w:r>
    </w:p>
    <w:p>
      <w:pPr>
        <w:spacing w:line="240" w:lineRule="auto"/>
        <w:ind w:left="94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вынос мусора;</w:t>
      </w:r>
    </w:p>
    <w:p>
      <w:pPr>
        <w:spacing w:line="240" w:lineRule="auto"/>
        <w:ind w:left="94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точечная уборка (локализация сильных загрязнений, сбор мусора в помещении с пола 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поверхностей при необходимости);</w:t>
      </w:r>
    </w:p>
    <w:p>
      <w:pPr>
        <w:spacing w:line="240" w:lineRule="auto"/>
        <w:ind w:left="94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уборка поверхностей по принципу «от чистого к грязному»: в первую очередь мытье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(дезактивация)/чистка/дезинфекция медицинского оборудования, медицинской мебели,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далее – мытье окон, батареи, стен, двери, раковины, пола;</w:t>
      </w:r>
    </w:p>
    <w:p>
      <w:pPr>
        <w:spacing w:line="240" w:lineRule="auto"/>
        <w:ind w:left="94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Внимание! Для дезактивации солей свинца использовать 1% раствор уксуса!</w:t>
      </w:r>
    </w:p>
    <w:p>
      <w:pPr>
        <w:spacing w:line="240" w:lineRule="auto"/>
        <w:ind w:left="94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После уборки поверхность руками не трогать!</w:t>
      </w:r>
    </w:p>
    <w:p>
      <w:pPr>
        <w:spacing w:line="240" w:lineRule="auto"/>
        <w:ind w:left="56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Соблюдать технику безопасности при работе с электроприборами, оргтехникой и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медоборудованием!</w:t>
      </w:r>
    </w:p>
    <w:p>
      <w:pPr>
        <w:spacing w:line="240" w:lineRule="auto"/>
        <w:ind w:left="94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включить рециркулятор/бактерицидную установку;</w:t>
      </w:r>
    </w:p>
    <w:p>
      <w:pPr>
        <w:spacing w:line="240" w:lineRule="auto"/>
        <w:ind w:left="94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проветрить помещение;</w:t>
      </w:r>
    </w:p>
    <w:p>
      <w:pPr>
        <w:spacing w:line="240" w:lineRule="auto"/>
        <w:ind w:left="94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сделать запись в соответствующей документации: при текущей уборке – карта-задание на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уборку, при генеральной уборке – журнал учета генеральных уборок. При наличии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рециркулятора/бактерицидной установки сестринскому персоналу сделать отметку об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отработанном времени.</w:t>
      </w:r>
    </w:p>
    <w:p>
      <w:pPr>
        <w:spacing w:line="240" w:lineRule="auto"/>
        <w:ind w:left="94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5.5.5. Непосредственный контроль качества после проведения уборки (визуальный):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самоконтроль, лаборант, старший лаборант.</w:t>
      </w:r>
    </w:p>
    <w:p>
      <w:pPr>
        <w:spacing w:line="240" w:lineRule="auto"/>
        <w:ind w:left="94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5.5.6. Выборочный контроль: завхоз, главная медицинская сестра, помощник эпидемиолога,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заместитель главного врача по эпидемиологическим вопросам.</w:t>
      </w:r>
    </w:p>
    <w:p>
      <w:pPr>
        <w:spacing w:line="240" w:lineRule="auto"/>
        <w:ind w:left="94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ind w:left="940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5.6. Уборка в бассейне</w:t>
      </w:r>
    </w:p>
    <w:p>
      <w:pPr>
        <w:spacing w:line="240" w:lineRule="auto"/>
        <w:ind w:left="94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5.6.1. Категория чистоты помещения: Г.</w:t>
      </w:r>
    </w:p>
    <w:p>
      <w:pPr>
        <w:spacing w:line="240" w:lineRule="auto"/>
        <w:ind w:left="94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5.6.2. Кратность уборки: текущая – не реже 2 раз в сутки и по мере необходимости,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генеральная – 1 раз в неделю.</w:t>
      </w:r>
    </w:p>
    <w:p>
      <w:pPr>
        <w:spacing w:line="240" w:lineRule="auto"/>
        <w:ind w:left="94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5.6.3. Дополнительная информация: использовать совместно с инструкцией проведения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генеральной и текущей уборок, инструкцией по работе с медицинскими отходами,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инструкциями к дезинфицирующим, моющим и чистящим средствам.</w:t>
      </w:r>
    </w:p>
    <w:p>
      <w:pPr>
        <w:spacing w:line="240" w:lineRule="auto"/>
        <w:ind w:left="94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5.6.4. Уборка:</w:t>
      </w:r>
    </w:p>
    <w:p>
      <w:pPr>
        <w:spacing w:line="240" w:lineRule="auto"/>
        <w:ind w:left="94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вынос мусора;</w:t>
      </w:r>
    </w:p>
    <w:p>
      <w:pPr>
        <w:spacing w:line="240" w:lineRule="auto"/>
        <w:ind w:left="94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точечная уборка (локализация сильных загрязнений, сбор разлива воды, сбор мусора в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помещении с пола и поверхностей при необходимости);</w:t>
      </w:r>
    </w:p>
    <w:p>
      <w:pPr>
        <w:spacing w:line="240" w:lineRule="auto"/>
        <w:ind w:left="94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уборка поверхностей по принципу «от чистого к грязному»: в первую очередь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мытье/чистка/дезинфекция инвентаря, мебели, далее – мытье батареи, стен, дверей,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чистка бассейна, мытье шкафов раздевалки, душевых (от чистого к грязному), пола;</w:t>
      </w:r>
    </w:p>
    <w:p>
      <w:pPr>
        <w:spacing w:line="240" w:lineRule="auto"/>
        <w:ind w:left="94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 мере необходимости подтирать воду во избежание падений!</w:t>
      </w:r>
    </w:p>
    <w:p>
      <w:pPr>
        <w:spacing w:line="240" w:lineRule="auto"/>
        <w:ind w:left="94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Внимание! После уборки поверхность руками не трогать!</w:t>
      </w:r>
    </w:p>
    <w:p>
      <w:pPr>
        <w:spacing w:line="240" w:lineRule="auto"/>
        <w:ind w:left="94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включить рециркулятор/бактерицидную установку;</w:t>
      </w:r>
    </w:p>
    <w:p>
      <w:pPr>
        <w:spacing w:line="240" w:lineRule="auto"/>
        <w:ind w:left="94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проветрить помещение;</w:t>
      </w:r>
    </w:p>
    <w:p>
      <w:pPr>
        <w:spacing w:line="240" w:lineRule="auto"/>
        <w:ind w:left="94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сделать запись в соответствующей документации: при текущей уборке – карта-задание на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уборку, при генеральной уборке – журнал учета генеральных уборок. Сделать отметку об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отработанном времени рециркулятора.</w:t>
      </w:r>
    </w:p>
    <w:p>
      <w:pPr>
        <w:spacing w:line="240" w:lineRule="auto"/>
        <w:ind w:left="94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5.6.5. Непосредственный контроль качества после проведения уборки (визуальный):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самоконтроль, лаборант, старший лаборант.</w:t>
      </w:r>
    </w:p>
    <w:p>
      <w:pPr>
        <w:spacing w:line="240" w:lineRule="auto"/>
        <w:ind w:left="94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5.6.6. Выборочный контроль: завхоз, главная медицинская сестра, помощник эпидемиолога,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заместитель главного врача по эпидемиологическим вопросам.</w:t>
      </w:r>
    </w:p>
    <w:p>
      <w:pPr>
        <w:spacing w:line="240" w:lineRule="auto"/>
        <w:ind w:left="940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ind w:left="940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5.7. Уборка туалета</w:t>
      </w:r>
    </w:p>
    <w:p>
      <w:pPr>
        <w:spacing w:line="240" w:lineRule="auto"/>
        <w:ind w:left="94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5.7.1. Категория чистоты помещения: Г.</w:t>
      </w:r>
    </w:p>
    <w:p>
      <w:pPr>
        <w:spacing w:line="240" w:lineRule="auto"/>
        <w:ind w:left="94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5.7.2. Кратность уборки: текущая – не реже 2 раз в сутки и по мере необходимости,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генеральная – 1 раз в месяц.</w:t>
      </w:r>
    </w:p>
    <w:p>
      <w:pPr>
        <w:spacing w:line="240" w:lineRule="auto"/>
        <w:ind w:left="94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5.7.3. Дополнительная информация: использовать совместно с инструкцией проведения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генеральной и текущей уборок, инструкцией по работе с медицинскими отходами,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инструкциями к дезинфицирующим, моющим и чистящим средствам.</w:t>
      </w:r>
    </w:p>
    <w:p>
      <w:pPr>
        <w:spacing w:line="240" w:lineRule="auto"/>
        <w:ind w:left="94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5.7.4. Уборка:</w:t>
      </w:r>
    </w:p>
    <w:p>
      <w:pPr>
        <w:spacing w:line="240" w:lineRule="auto"/>
        <w:ind w:left="94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вынос мусора;</w:t>
      </w:r>
    </w:p>
    <w:p>
      <w:pPr>
        <w:spacing w:line="240" w:lineRule="auto"/>
        <w:ind w:left="94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точечная уборка (локализация сильных загрязнений, сбор мусора в помещении с пола 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поверхностей при необходимости);</w:t>
      </w:r>
    </w:p>
    <w:p>
      <w:pPr>
        <w:spacing w:line="240" w:lineRule="auto"/>
        <w:ind w:left="94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уборка поверхностей по принципу «от чистого к грязному»: нанести гель для унитаза на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внутреннюю поверхность, почистить ершиком, оставить на 3–5 минут,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мытье/чистка/дезинфекция двери, стен, труб, раковины (верхняя и нижняя поверхность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чаши), бачка унитаза, наружной поверхности чаши унитаза, крышки и сидения, почистить 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смыть гель с внутренней поверхности унитаза, мытье пола;</w:t>
      </w:r>
    </w:p>
    <w:p>
      <w:pPr>
        <w:spacing w:line="240" w:lineRule="auto"/>
        <w:ind w:left="56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 мере необходимости подтирать воду во избежание падений и грязь (дверь,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раковина, унитаз, пол)! Своевременно выносить мусор!</w:t>
      </w:r>
    </w:p>
    <w:p>
      <w:pPr>
        <w:spacing w:line="240" w:lineRule="auto"/>
        <w:ind w:left="94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Внимание! После уборки поверхность руками не трогать!</w:t>
      </w:r>
    </w:p>
    <w:p>
      <w:pPr>
        <w:spacing w:line="240" w:lineRule="auto"/>
        <w:ind w:left="94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включить рециркулятор/бактерицидную установку;</w:t>
      </w:r>
    </w:p>
    <w:p>
      <w:pPr>
        <w:spacing w:line="240" w:lineRule="auto"/>
        <w:ind w:left="94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проветрить помещение;</w:t>
      </w:r>
    </w:p>
    <w:p>
      <w:pPr>
        <w:spacing w:line="240" w:lineRule="auto"/>
        <w:ind w:left="94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сделать запись в соответствующей документации: при текущей уборке – карта-задание на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уборку, при генеральной уборке – журнал учета генеральных уборок.</w:t>
      </w:r>
    </w:p>
    <w:p>
      <w:pPr>
        <w:spacing w:line="240" w:lineRule="auto"/>
        <w:ind w:left="94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ind w:left="940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5.8. Уборка вестибюля, коридора, лестничных маршей</w:t>
      </w:r>
    </w:p>
    <w:p>
      <w:pPr>
        <w:spacing w:line="240" w:lineRule="auto"/>
        <w:ind w:left="94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5.8.1. Категория чистоты помещения: Г.</w:t>
      </w:r>
    </w:p>
    <w:p>
      <w:pPr>
        <w:spacing w:line="240" w:lineRule="auto"/>
        <w:ind w:left="94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5.8.2. Кратность уборки: текущая – не реже 1 раза в сутки и по мере необходимости,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генеральная – 1 раз в месяц.</w:t>
      </w:r>
    </w:p>
    <w:p>
      <w:pPr>
        <w:spacing w:line="240" w:lineRule="auto"/>
        <w:ind w:left="94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5.8.3. Дополнительная информация: использовать совместно с инструкцией проведения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генеральной и текущей уборок, инструкцией по работе с медицинскими отходами,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инструкциями к дезинфицирующим, моющим и чистящим средствам.</w:t>
      </w:r>
    </w:p>
    <w:p>
      <w:pPr>
        <w:spacing w:line="240" w:lineRule="auto"/>
        <w:ind w:left="94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5.8.4. Уборка:</w:t>
      </w:r>
    </w:p>
    <w:p>
      <w:pPr>
        <w:spacing w:line="240" w:lineRule="auto"/>
        <w:ind w:left="94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вынос мусора;</w:t>
      </w:r>
    </w:p>
    <w:p>
      <w:pPr>
        <w:spacing w:line="240" w:lineRule="auto"/>
        <w:ind w:left="94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точечная уборка (локализация сильных загрязнений, сбор мусора в помещении с пола 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поверхностей при необходимости);</w:t>
      </w:r>
    </w:p>
    <w:p>
      <w:pPr>
        <w:spacing w:line="240" w:lineRule="auto"/>
        <w:ind w:left="94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уборка поверхностей по принципу «от чистого к грязному»: в первую очередь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мытье/чистка/дезинфекция инвентаря, мебели, далее – мытье батареи, стен, дверей,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раздевалки, душевых (от чистого к грязному), пола;</w:t>
      </w:r>
    </w:p>
    <w:p>
      <w:pPr>
        <w:spacing w:line="240" w:lineRule="auto"/>
        <w:ind w:left="94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Внимание! По мере необходимости подтирать загрязнения!</w:t>
      </w:r>
    </w:p>
    <w:p>
      <w:pPr>
        <w:spacing w:line="240" w:lineRule="auto"/>
        <w:ind w:left="94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включить рециркулятор/бактерицидную установку;</w:t>
      </w:r>
    </w:p>
    <w:p>
      <w:pPr>
        <w:spacing w:line="240" w:lineRule="auto"/>
        <w:ind w:left="94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проветрить помещение;</w:t>
      </w:r>
    </w:p>
    <w:p>
      <w:pPr>
        <w:spacing w:line="240" w:lineRule="auto"/>
        <w:ind w:left="94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сделать запись в соответствующей документации: при текущей уборке – карта-задание на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уборку, при генеральной уборке – журнал учета генеральных уборок.</w:t>
      </w:r>
    </w:p>
    <w:p>
      <w:pPr>
        <w:spacing w:line="240" w:lineRule="auto"/>
        <w:ind w:left="94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5.8.5. Непосредственный контроль качества после проведения уборки (визуальный):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самоконтроль, лаборант, старший лаборант.</w:t>
      </w:r>
    </w:p>
    <w:p>
      <w:pPr>
        <w:spacing w:line="240" w:lineRule="auto"/>
        <w:ind w:left="94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5.8.6. Выборочный контроль: завхоз, главная медицинская сестра, помощник эпидемиолога,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заместитель главного врача по эпидемиологическим вопросам.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89345242bfbc490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